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3D41" w14:textId="77777777" w:rsidR="00F2113D" w:rsidRPr="004570CC" w:rsidRDefault="005A5309" w:rsidP="004570CC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4570CC">
        <w:rPr>
          <w:rFonts w:asciiTheme="minorHAnsi" w:hAnsiTheme="minorHAnsi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79FCE71" wp14:editId="07EEA5DB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1104265" cy="1113155"/>
            <wp:effectExtent l="0" t="0" r="635" b="0"/>
            <wp:wrapNone/>
            <wp:docPr id="2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72C133" w14:textId="77777777" w:rsidR="00F2113D" w:rsidRPr="004570CC" w:rsidRDefault="00F2113D" w:rsidP="004570CC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376AB285" w14:textId="77777777" w:rsidR="00F2113D" w:rsidRPr="004570CC" w:rsidRDefault="00F2113D" w:rsidP="004570CC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134F6EDD" w14:textId="77777777" w:rsidR="008570F3" w:rsidRPr="004570CC" w:rsidRDefault="008570F3" w:rsidP="004570CC">
      <w:pPr>
        <w:spacing w:line="240" w:lineRule="auto"/>
        <w:ind w:lef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570CC">
        <w:rPr>
          <w:rFonts w:asciiTheme="minorHAnsi" w:hAnsiTheme="minorHAnsi" w:cstheme="minorHAnsi"/>
          <w:sz w:val="24"/>
          <w:szCs w:val="24"/>
        </w:rPr>
        <w:t>Ассоциация общественных объединений «Стоматологическая Ассоциация России»</w:t>
      </w:r>
    </w:p>
    <w:p w14:paraId="695CBFE4" w14:textId="77777777" w:rsidR="008570F3" w:rsidRPr="004570CC" w:rsidRDefault="008570F3" w:rsidP="004570CC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4570CC">
        <w:rPr>
          <w:rFonts w:asciiTheme="minorHAnsi" w:hAnsiTheme="minorHAnsi" w:cstheme="minorHAnsi"/>
          <w:sz w:val="24"/>
          <w:szCs w:val="24"/>
        </w:rPr>
        <w:t>Тульская областная общественная организация стоматологов (СтАР)</w:t>
      </w:r>
    </w:p>
    <w:p w14:paraId="263A8318" w14:textId="77777777" w:rsidR="00E200C3" w:rsidRPr="004570CC" w:rsidRDefault="00E200C3" w:rsidP="004570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8"/>
          <w:szCs w:val="24"/>
        </w:rPr>
      </w:pPr>
    </w:p>
    <w:p w14:paraId="2DC3ED76" w14:textId="3E9C8437" w:rsidR="008570F3" w:rsidRDefault="008570F3" w:rsidP="004570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4570CC">
        <w:rPr>
          <w:rFonts w:asciiTheme="minorHAnsi" w:hAnsiTheme="minorHAnsi" w:cstheme="minorHAnsi"/>
          <w:bCs/>
          <w:sz w:val="28"/>
          <w:szCs w:val="24"/>
        </w:rPr>
        <w:t>ПРОГРАММА</w:t>
      </w:r>
      <w:r w:rsidR="004570CC" w:rsidRPr="004570CC">
        <w:rPr>
          <w:rFonts w:asciiTheme="minorHAnsi" w:hAnsiTheme="minorHAnsi" w:cstheme="minorHAnsi"/>
          <w:bCs/>
          <w:sz w:val="28"/>
          <w:szCs w:val="24"/>
        </w:rPr>
        <w:br/>
      </w:r>
      <w:r w:rsidR="00491540" w:rsidRPr="00491540">
        <w:rPr>
          <w:rFonts w:asciiTheme="minorHAnsi" w:hAnsiTheme="minorHAnsi" w:cstheme="minorHAnsi"/>
          <w:sz w:val="28"/>
          <w:szCs w:val="24"/>
        </w:rPr>
        <w:t>Семинар</w:t>
      </w:r>
      <w:r w:rsidR="002821B7" w:rsidRPr="002821B7">
        <w:rPr>
          <w:rFonts w:asciiTheme="minorHAnsi" w:hAnsiTheme="minorHAnsi" w:cstheme="minorHAnsi"/>
          <w:sz w:val="28"/>
          <w:szCs w:val="24"/>
        </w:rPr>
        <w:t xml:space="preserve"> </w:t>
      </w:r>
      <w:r w:rsidR="00612E06" w:rsidRPr="004570CC">
        <w:rPr>
          <w:rFonts w:asciiTheme="minorHAnsi" w:hAnsiTheme="minorHAnsi" w:cstheme="minorHAnsi"/>
          <w:sz w:val="28"/>
          <w:szCs w:val="24"/>
        </w:rPr>
        <w:t>«Лечение заболеваний полости рта с помощью голубого лазера»</w:t>
      </w:r>
      <w:r w:rsidR="004570CC" w:rsidRPr="004570CC">
        <w:rPr>
          <w:rFonts w:asciiTheme="minorHAnsi" w:hAnsiTheme="minorHAnsi" w:cstheme="minorHAnsi"/>
          <w:sz w:val="28"/>
          <w:szCs w:val="24"/>
        </w:rPr>
        <w:br/>
      </w:r>
      <w:r w:rsidR="00612E06" w:rsidRPr="004570CC">
        <w:rPr>
          <w:rFonts w:asciiTheme="minorHAnsi" w:hAnsiTheme="minorHAnsi" w:cstheme="minorHAnsi"/>
          <w:bCs/>
          <w:sz w:val="24"/>
          <w:szCs w:val="24"/>
        </w:rPr>
        <w:t>04 декабря</w:t>
      </w:r>
      <w:r w:rsidRPr="004570CC">
        <w:rPr>
          <w:rFonts w:asciiTheme="minorHAnsi" w:hAnsiTheme="minorHAnsi" w:cstheme="minorHAnsi"/>
          <w:bCs/>
          <w:sz w:val="24"/>
          <w:szCs w:val="24"/>
        </w:rPr>
        <w:t xml:space="preserve"> 2021г., г. Тула</w:t>
      </w:r>
    </w:p>
    <w:p w14:paraId="3FBFDD60" w14:textId="77777777" w:rsidR="002821B7" w:rsidRPr="004570CC" w:rsidRDefault="002821B7" w:rsidP="004570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5079951E" w14:textId="77777777" w:rsidR="00612E06" w:rsidRPr="00B57A7B" w:rsidRDefault="008570F3" w:rsidP="004570CC">
      <w:pPr>
        <w:pStyle w:val="a5"/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  <w:b/>
          <w:bCs/>
        </w:rPr>
        <w:t xml:space="preserve">Лектор </w:t>
      </w:r>
      <w:r w:rsidRPr="00B57A7B">
        <w:rPr>
          <w:rFonts w:asciiTheme="minorHAnsi" w:hAnsiTheme="minorHAnsi" w:cstheme="minorHAnsi"/>
          <w:bCs/>
        </w:rPr>
        <w:t xml:space="preserve">– </w:t>
      </w:r>
      <w:r w:rsidR="00612E06" w:rsidRPr="002B7C6F">
        <w:rPr>
          <w:rFonts w:asciiTheme="minorHAnsi" w:hAnsiTheme="minorHAnsi" w:cstheme="minorHAnsi"/>
          <w:b/>
        </w:rPr>
        <w:t>Волчкова Людмила Анатольевна</w:t>
      </w:r>
      <w:r w:rsidR="00612E06" w:rsidRPr="00B57A7B">
        <w:rPr>
          <w:rFonts w:asciiTheme="minorHAnsi" w:hAnsiTheme="minorHAnsi" w:cstheme="minorHAnsi"/>
        </w:rPr>
        <w:t xml:space="preserve"> (Москва) Врач стоматолог- хирург, терапевт, пародонтолог клиники AlbaApex. Участник многочисленных российских и международных курсов и симпозиумов по лазерной стоматологии. Опыт работы более 20 лет, врач стоматолог высшей врачебной категории. </w:t>
      </w:r>
    </w:p>
    <w:p w14:paraId="635A8427" w14:textId="77777777" w:rsidR="00591532" w:rsidRPr="00B57A7B" w:rsidRDefault="00591532" w:rsidP="004570CC">
      <w:pPr>
        <w:pStyle w:val="Standard"/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7A7B">
        <w:rPr>
          <w:rFonts w:asciiTheme="minorHAnsi" w:hAnsiTheme="minorHAnsi" w:cstheme="minorHAnsi"/>
          <w:b/>
          <w:sz w:val="24"/>
          <w:szCs w:val="24"/>
        </w:rPr>
        <w:t>9:30-10:00 Регистрация участников</w:t>
      </w:r>
    </w:p>
    <w:p w14:paraId="228CA75C" w14:textId="66B5F96C" w:rsidR="00612E06" w:rsidRPr="00B57A7B" w:rsidRDefault="00591532" w:rsidP="004570CC">
      <w:pPr>
        <w:pStyle w:val="a5"/>
        <w:contextualSpacing/>
        <w:rPr>
          <w:rFonts w:asciiTheme="minorHAnsi" w:hAnsiTheme="minorHAnsi" w:cstheme="minorHAnsi"/>
          <w:b/>
        </w:rPr>
      </w:pPr>
      <w:r w:rsidRPr="00B57A7B">
        <w:rPr>
          <w:rFonts w:asciiTheme="minorHAnsi" w:hAnsiTheme="minorHAnsi" w:cstheme="minorHAnsi"/>
          <w:b/>
        </w:rPr>
        <w:t>10:00-1</w:t>
      </w:r>
      <w:r w:rsidR="004D6DA3">
        <w:rPr>
          <w:rFonts w:asciiTheme="minorHAnsi" w:hAnsiTheme="minorHAnsi" w:cstheme="minorHAnsi"/>
          <w:b/>
        </w:rPr>
        <w:t>1:45</w:t>
      </w:r>
      <w:r w:rsidR="002821B7">
        <w:rPr>
          <w:rFonts w:asciiTheme="minorHAnsi" w:hAnsiTheme="minorHAnsi" w:cstheme="minorHAnsi"/>
          <w:b/>
          <w:lang w:val="en-US"/>
        </w:rPr>
        <w:t xml:space="preserve"> </w:t>
      </w:r>
      <w:r w:rsidRPr="00B57A7B">
        <w:rPr>
          <w:rFonts w:asciiTheme="minorHAnsi" w:hAnsiTheme="minorHAnsi" w:cstheme="minorHAnsi"/>
          <w:b/>
        </w:rPr>
        <w:t>Лекция</w:t>
      </w:r>
      <w:r w:rsidR="004570CC" w:rsidRPr="00B57A7B">
        <w:rPr>
          <w:rFonts w:asciiTheme="minorHAnsi" w:hAnsiTheme="minorHAnsi" w:cstheme="minorHAnsi"/>
          <w:b/>
        </w:rPr>
        <w:t xml:space="preserve"> «</w:t>
      </w:r>
      <w:r w:rsidR="00612E06" w:rsidRPr="00B57A7B">
        <w:rPr>
          <w:rFonts w:asciiTheme="minorHAnsi" w:hAnsiTheme="minorHAnsi" w:cstheme="minorHAnsi"/>
          <w:b/>
        </w:rPr>
        <w:t>Диодные лазеры</w:t>
      </w:r>
      <w:r w:rsidR="004570CC" w:rsidRPr="00B57A7B">
        <w:rPr>
          <w:rFonts w:asciiTheme="minorHAnsi" w:hAnsiTheme="minorHAnsi" w:cstheme="minorHAnsi"/>
          <w:b/>
        </w:rPr>
        <w:t>»</w:t>
      </w:r>
    </w:p>
    <w:p w14:paraId="08FD2A13" w14:textId="77DAE94A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Преимущество применения диодных лазеров </w:t>
      </w:r>
    </w:p>
    <w:p w14:paraId="7343D079" w14:textId="586F14DE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История лазера </w:t>
      </w:r>
    </w:p>
    <w:p w14:paraId="0BA1AD4B" w14:textId="38806735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Показания к использованию лазеров </w:t>
      </w:r>
    </w:p>
    <w:p w14:paraId="5481C91F" w14:textId="31043EF0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Противопоказания к использованию лазеров </w:t>
      </w:r>
    </w:p>
    <w:p w14:paraId="120D90EB" w14:textId="0AEF3922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Принцип действия </w:t>
      </w:r>
    </w:p>
    <w:p w14:paraId="2D7D3501" w14:textId="166F8CD2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Физика лазера </w:t>
      </w:r>
    </w:p>
    <w:p w14:paraId="37673298" w14:textId="507A01FF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Взаимодействие лазера с тканями </w:t>
      </w:r>
    </w:p>
    <w:p w14:paraId="0D0CB2C9" w14:textId="73AB65D5" w:rsidR="00612E06" w:rsidRPr="00B57A7B" w:rsidRDefault="00612E06" w:rsidP="002821B7">
      <w:pPr>
        <w:pStyle w:val="a5"/>
        <w:numPr>
          <w:ilvl w:val="0"/>
          <w:numId w:val="14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Механизм действия </w:t>
      </w:r>
    </w:p>
    <w:p w14:paraId="3B337A06" w14:textId="77777777" w:rsidR="00591532" w:rsidRPr="00B57A7B" w:rsidRDefault="00591532" w:rsidP="004570CC">
      <w:pPr>
        <w:pStyle w:val="Standard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7A7B">
        <w:rPr>
          <w:rFonts w:asciiTheme="minorHAnsi" w:hAnsiTheme="minorHAnsi" w:cstheme="minorHAnsi"/>
          <w:b/>
          <w:sz w:val="24"/>
          <w:szCs w:val="24"/>
        </w:rPr>
        <w:t>1</w:t>
      </w:r>
      <w:r w:rsidR="00612E06" w:rsidRPr="00B57A7B">
        <w:rPr>
          <w:rFonts w:asciiTheme="minorHAnsi" w:hAnsiTheme="minorHAnsi" w:cstheme="minorHAnsi"/>
          <w:b/>
          <w:sz w:val="24"/>
          <w:szCs w:val="24"/>
        </w:rPr>
        <w:t>1</w:t>
      </w:r>
      <w:r w:rsidRPr="00B57A7B">
        <w:rPr>
          <w:rFonts w:asciiTheme="minorHAnsi" w:hAnsiTheme="minorHAnsi" w:cstheme="minorHAnsi"/>
          <w:b/>
          <w:sz w:val="24"/>
          <w:szCs w:val="24"/>
        </w:rPr>
        <w:t>:</w:t>
      </w:r>
      <w:r w:rsidR="00612E06" w:rsidRPr="00B57A7B">
        <w:rPr>
          <w:rFonts w:asciiTheme="minorHAnsi" w:hAnsiTheme="minorHAnsi" w:cstheme="minorHAnsi"/>
          <w:b/>
          <w:sz w:val="24"/>
          <w:szCs w:val="24"/>
        </w:rPr>
        <w:t>45-12:0</w:t>
      </w:r>
      <w:r w:rsidR="004570CC" w:rsidRPr="00B57A7B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B57A7B">
        <w:rPr>
          <w:rFonts w:asciiTheme="minorHAnsi" w:hAnsiTheme="minorHAnsi" w:cstheme="minorHAnsi"/>
          <w:sz w:val="24"/>
          <w:szCs w:val="24"/>
        </w:rPr>
        <w:t>Перерыв</w:t>
      </w:r>
    </w:p>
    <w:p w14:paraId="40DD0A14" w14:textId="6E2E98F8" w:rsidR="00612E06" w:rsidRPr="00B57A7B" w:rsidRDefault="004D6DA3" w:rsidP="004570CC">
      <w:pPr>
        <w:pStyle w:val="a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12:00-13:2</w:t>
      </w:r>
      <w:r w:rsidR="00612E06" w:rsidRPr="00B57A7B">
        <w:rPr>
          <w:rFonts w:asciiTheme="minorHAnsi" w:hAnsiTheme="minorHAnsi" w:cstheme="minorHAnsi"/>
          <w:b/>
        </w:rPr>
        <w:t>0</w:t>
      </w:r>
      <w:r w:rsidR="002821B7" w:rsidRPr="002821B7">
        <w:rPr>
          <w:rFonts w:asciiTheme="minorHAnsi" w:hAnsiTheme="minorHAnsi" w:cstheme="minorHAnsi"/>
          <w:b/>
        </w:rPr>
        <w:t xml:space="preserve"> </w:t>
      </w:r>
      <w:r w:rsidR="00591532" w:rsidRPr="00B57A7B">
        <w:rPr>
          <w:rFonts w:asciiTheme="minorHAnsi" w:hAnsiTheme="minorHAnsi" w:cstheme="minorHAnsi"/>
          <w:b/>
        </w:rPr>
        <w:t xml:space="preserve">Лекция </w:t>
      </w:r>
      <w:r w:rsidR="004570CC" w:rsidRPr="00B57A7B">
        <w:rPr>
          <w:rFonts w:asciiTheme="minorHAnsi" w:hAnsiTheme="minorHAnsi" w:cstheme="minorHAnsi"/>
          <w:b/>
        </w:rPr>
        <w:t>«</w:t>
      </w:r>
      <w:r w:rsidR="00612E06" w:rsidRPr="00B57A7B">
        <w:rPr>
          <w:rFonts w:asciiTheme="minorHAnsi" w:hAnsiTheme="minorHAnsi" w:cstheme="minorHAnsi"/>
          <w:b/>
        </w:rPr>
        <w:t>Применение лазера в стоматологии</w:t>
      </w:r>
      <w:r w:rsidR="004570CC" w:rsidRPr="00B57A7B">
        <w:rPr>
          <w:rFonts w:asciiTheme="minorHAnsi" w:hAnsiTheme="minorHAnsi" w:cstheme="minorHAnsi"/>
          <w:b/>
        </w:rPr>
        <w:t>»</w:t>
      </w:r>
    </w:p>
    <w:p w14:paraId="7AD86932" w14:textId="796616EB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Эндодонтия </w:t>
      </w:r>
    </w:p>
    <w:p w14:paraId="5B488B63" w14:textId="3A9E17F3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>Хирургия и Имплантология</w:t>
      </w:r>
    </w:p>
    <w:p w14:paraId="09184848" w14:textId="5E09978C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Пародонтология терапевтическая и хирургическая </w:t>
      </w:r>
    </w:p>
    <w:p w14:paraId="0399BA8A" w14:textId="1175DA7A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Заболевания слизистых </w:t>
      </w:r>
    </w:p>
    <w:p w14:paraId="3B960571" w14:textId="6A7F4FEB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Ортопедия </w:t>
      </w:r>
    </w:p>
    <w:p w14:paraId="055B9A91" w14:textId="2F77E251" w:rsidR="00612E06" w:rsidRPr="00B57A7B" w:rsidRDefault="00612E06" w:rsidP="002821B7">
      <w:pPr>
        <w:pStyle w:val="a5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B57A7B">
        <w:rPr>
          <w:rFonts w:asciiTheme="minorHAnsi" w:hAnsiTheme="minorHAnsi" w:cstheme="minorHAnsi"/>
        </w:rPr>
        <w:t xml:space="preserve">Ортодонтия </w:t>
      </w:r>
    </w:p>
    <w:p w14:paraId="26457057" w14:textId="77777777" w:rsidR="004D6DA3" w:rsidRPr="00B57A7B" w:rsidRDefault="004D6DA3" w:rsidP="004D6DA3">
      <w:pPr>
        <w:pStyle w:val="Standard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7A7B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57A7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B57A7B">
        <w:rPr>
          <w:rFonts w:asciiTheme="minorHAnsi" w:hAnsiTheme="minorHAnsi" w:cstheme="minorHAnsi"/>
          <w:b/>
          <w:sz w:val="24"/>
          <w:szCs w:val="24"/>
        </w:rPr>
        <w:t>0-1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57A7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57A7B">
        <w:rPr>
          <w:rFonts w:asciiTheme="minorHAnsi" w:hAnsiTheme="minorHAnsi" w:cstheme="minorHAnsi"/>
          <w:b/>
          <w:sz w:val="24"/>
          <w:szCs w:val="24"/>
        </w:rPr>
        <w:t xml:space="preserve">0 </w:t>
      </w:r>
      <w:r w:rsidRPr="00B57A7B">
        <w:rPr>
          <w:rFonts w:asciiTheme="minorHAnsi" w:hAnsiTheme="minorHAnsi" w:cstheme="minorHAnsi"/>
          <w:sz w:val="24"/>
          <w:szCs w:val="24"/>
        </w:rPr>
        <w:t>Сессия «вопрос-ответ»</w:t>
      </w:r>
    </w:p>
    <w:p w14:paraId="50F36DE8" w14:textId="77777777" w:rsidR="004D6DA3" w:rsidRDefault="004D6DA3" w:rsidP="00B57A7B">
      <w:pPr>
        <w:pStyle w:val="Standard"/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5CC2EE1" w14:textId="77777777" w:rsidR="00591532" w:rsidRPr="00B57A7B" w:rsidRDefault="00591532" w:rsidP="00B57A7B">
      <w:pPr>
        <w:pStyle w:val="Standard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7A7B">
        <w:rPr>
          <w:rFonts w:asciiTheme="minorHAnsi" w:hAnsiTheme="minorHAnsi" w:cstheme="minorHAnsi"/>
          <w:b/>
          <w:sz w:val="24"/>
          <w:szCs w:val="24"/>
        </w:rPr>
        <w:t>1</w:t>
      </w:r>
      <w:r w:rsidR="00612E06" w:rsidRPr="00B57A7B">
        <w:rPr>
          <w:rFonts w:asciiTheme="minorHAnsi" w:hAnsiTheme="minorHAnsi" w:cstheme="minorHAnsi"/>
          <w:b/>
          <w:sz w:val="24"/>
          <w:szCs w:val="24"/>
        </w:rPr>
        <w:t>3:3</w:t>
      </w:r>
      <w:r w:rsidRPr="00B57A7B">
        <w:rPr>
          <w:rFonts w:asciiTheme="minorHAnsi" w:hAnsiTheme="minorHAnsi" w:cstheme="minorHAnsi"/>
          <w:b/>
          <w:sz w:val="24"/>
          <w:szCs w:val="24"/>
        </w:rPr>
        <w:t>0-1</w:t>
      </w:r>
      <w:r w:rsidR="00612E06" w:rsidRPr="00B57A7B">
        <w:rPr>
          <w:rFonts w:asciiTheme="minorHAnsi" w:hAnsiTheme="minorHAnsi" w:cstheme="minorHAnsi"/>
          <w:b/>
          <w:sz w:val="24"/>
          <w:szCs w:val="24"/>
        </w:rPr>
        <w:t>3:5</w:t>
      </w:r>
      <w:r w:rsidRPr="00B57A7B">
        <w:rPr>
          <w:rFonts w:asciiTheme="minorHAnsi" w:hAnsiTheme="minorHAnsi" w:cstheme="minorHAnsi"/>
          <w:b/>
          <w:sz w:val="24"/>
          <w:szCs w:val="24"/>
        </w:rPr>
        <w:t>0</w:t>
      </w:r>
      <w:r w:rsidRPr="00B57A7B">
        <w:rPr>
          <w:rFonts w:asciiTheme="minorHAnsi" w:hAnsiTheme="minorHAnsi" w:cstheme="minorHAnsi"/>
          <w:sz w:val="24"/>
          <w:szCs w:val="24"/>
        </w:rPr>
        <w:t xml:space="preserve"> Перерыв</w:t>
      </w:r>
    </w:p>
    <w:p w14:paraId="252F4029" w14:textId="77777777" w:rsidR="00491540" w:rsidRDefault="00491540" w:rsidP="00B57A7B">
      <w:pPr>
        <w:pStyle w:val="a5"/>
        <w:contextualSpacing/>
        <w:rPr>
          <w:rFonts w:asciiTheme="minorHAnsi" w:hAnsiTheme="minorHAnsi"/>
        </w:rPr>
      </w:pPr>
      <w:r w:rsidRPr="00B57A7B">
        <w:rPr>
          <w:rFonts w:asciiTheme="minorHAnsi" w:hAnsiTheme="minorHAnsi" w:cs="Calibri"/>
          <w:b/>
        </w:rPr>
        <w:t>1</w:t>
      </w:r>
      <w:r w:rsidR="00296141">
        <w:rPr>
          <w:rFonts w:asciiTheme="minorHAnsi" w:hAnsiTheme="minorHAnsi" w:cs="Calibri"/>
          <w:b/>
        </w:rPr>
        <w:t>3</w:t>
      </w:r>
      <w:r w:rsidRPr="00B57A7B">
        <w:rPr>
          <w:rFonts w:asciiTheme="minorHAnsi" w:hAnsiTheme="minorHAnsi" w:cs="Calibri"/>
          <w:b/>
        </w:rPr>
        <w:t>:</w:t>
      </w:r>
      <w:r w:rsidR="00296141">
        <w:rPr>
          <w:rFonts w:asciiTheme="minorHAnsi" w:hAnsiTheme="minorHAnsi" w:cs="Calibri"/>
          <w:b/>
        </w:rPr>
        <w:t>5</w:t>
      </w:r>
      <w:r w:rsidRPr="00B57A7B">
        <w:rPr>
          <w:rFonts w:asciiTheme="minorHAnsi" w:hAnsiTheme="minorHAnsi" w:cs="Calibri"/>
          <w:b/>
        </w:rPr>
        <w:t>0-15:00</w:t>
      </w:r>
      <w:r w:rsidRPr="00B57A7B">
        <w:rPr>
          <w:rFonts w:asciiTheme="minorHAnsi" w:hAnsiTheme="minorHAnsi" w:cs="Calibri"/>
        </w:rPr>
        <w:t xml:space="preserve"> Лекция «</w:t>
      </w:r>
      <w:r w:rsidRPr="00B57A7B">
        <w:rPr>
          <w:rFonts w:asciiTheme="minorHAnsi" w:hAnsiTheme="minorHAnsi"/>
        </w:rPr>
        <w:t xml:space="preserve">Фотобиомодуляция (ФБМ)» </w:t>
      </w:r>
    </w:p>
    <w:p w14:paraId="20BD373E" w14:textId="3AD5F4C5" w:rsidR="00296141" w:rsidRPr="00AC5BE4" w:rsidRDefault="00296141" w:rsidP="002821B7">
      <w:pPr>
        <w:pStyle w:val="a5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Принцип работы</w:t>
      </w:r>
    </w:p>
    <w:p w14:paraId="15FD10E7" w14:textId="78596BD4" w:rsidR="00296141" w:rsidRPr="00AC5BE4" w:rsidRDefault="00296141" w:rsidP="002821B7">
      <w:pPr>
        <w:pStyle w:val="a5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Показания</w:t>
      </w:r>
    </w:p>
    <w:p w14:paraId="287E3D6B" w14:textId="7407A9E7" w:rsidR="00296141" w:rsidRPr="00AC5BE4" w:rsidRDefault="00296141" w:rsidP="002821B7">
      <w:pPr>
        <w:pStyle w:val="a5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Применение лазера</w:t>
      </w:r>
    </w:p>
    <w:p w14:paraId="0E070100" w14:textId="650DF39C" w:rsidR="004D6DA3" w:rsidRDefault="004D6DA3" w:rsidP="00B57A7B">
      <w:pPr>
        <w:pStyle w:val="a5"/>
        <w:contextualSpacing/>
        <w:rPr>
          <w:rFonts w:asciiTheme="minorHAnsi" w:hAnsiTheme="minorHAnsi"/>
          <w:color w:val="FF0000"/>
        </w:rPr>
      </w:pPr>
    </w:p>
    <w:p w14:paraId="634788B4" w14:textId="2383069B" w:rsidR="002821B7" w:rsidRDefault="002821B7" w:rsidP="00B57A7B">
      <w:pPr>
        <w:pStyle w:val="a5"/>
        <w:contextualSpacing/>
        <w:rPr>
          <w:rFonts w:asciiTheme="minorHAnsi" w:hAnsiTheme="minorHAnsi"/>
          <w:color w:val="FF0000"/>
        </w:rPr>
      </w:pPr>
    </w:p>
    <w:p w14:paraId="74A124C6" w14:textId="77777777" w:rsidR="002821B7" w:rsidRPr="004D6DA3" w:rsidRDefault="002821B7" w:rsidP="00B57A7B">
      <w:pPr>
        <w:pStyle w:val="a5"/>
        <w:contextualSpacing/>
        <w:rPr>
          <w:rFonts w:asciiTheme="minorHAnsi" w:hAnsiTheme="minorHAnsi"/>
          <w:color w:val="FF0000"/>
        </w:rPr>
      </w:pPr>
    </w:p>
    <w:p w14:paraId="3DBE0948" w14:textId="77777777" w:rsidR="00491540" w:rsidRPr="00B57A7B" w:rsidRDefault="00491540" w:rsidP="00B57A7B">
      <w:pPr>
        <w:pStyle w:val="a5"/>
        <w:contextualSpacing/>
        <w:rPr>
          <w:rFonts w:asciiTheme="minorHAnsi" w:hAnsiTheme="minorHAnsi"/>
        </w:rPr>
      </w:pPr>
    </w:p>
    <w:p w14:paraId="6847C1AC" w14:textId="650CB02C" w:rsidR="002821B7" w:rsidRDefault="00491540" w:rsidP="00AC5BE4">
      <w:pPr>
        <w:pStyle w:val="a5"/>
        <w:contextualSpacing/>
        <w:rPr>
          <w:rFonts w:asciiTheme="minorHAnsi" w:hAnsiTheme="minorHAnsi"/>
        </w:rPr>
      </w:pPr>
      <w:r w:rsidRPr="00B57A7B">
        <w:rPr>
          <w:rFonts w:asciiTheme="minorHAnsi" w:hAnsiTheme="minorHAnsi" w:cs="Calibri"/>
          <w:b/>
        </w:rPr>
        <w:lastRenderedPageBreak/>
        <w:t>15:00-15:</w:t>
      </w:r>
      <w:r w:rsidR="00641F00">
        <w:rPr>
          <w:rFonts w:asciiTheme="minorHAnsi" w:hAnsiTheme="minorHAnsi" w:cs="Calibri"/>
          <w:b/>
        </w:rPr>
        <w:t>4</w:t>
      </w:r>
      <w:r w:rsidRPr="00B57A7B">
        <w:rPr>
          <w:rFonts w:asciiTheme="minorHAnsi" w:hAnsiTheme="minorHAnsi" w:cs="Calibri"/>
          <w:b/>
        </w:rPr>
        <w:t>0</w:t>
      </w:r>
      <w:r w:rsidR="002821B7" w:rsidRPr="002821B7">
        <w:rPr>
          <w:rFonts w:asciiTheme="minorHAnsi" w:hAnsiTheme="minorHAnsi" w:cs="Calibri"/>
          <w:b/>
        </w:rPr>
        <w:t xml:space="preserve"> </w:t>
      </w:r>
      <w:r w:rsidRPr="00B57A7B">
        <w:rPr>
          <w:rFonts w:asciiTheme="minorHAnsi" w:hAnsiTheme="minorHAnsi"/>
        </w:rPr>
        <w:t>Лекция «Безопасность при работе с лазером»</w:t>
      </w:r>
    </w:p>
    <w:p w14:paraId="3E76F668" w14:textId="4D5711EC" w:rsidR="00641F00" w:rsidRPr="00AC5BE4" w:rsidRDefault="00641F00" w:rsidP="002821B7">
      <w:pPr>
        <w:pStyle w:val="a5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 xml:space="preserve">Эргономика </w:t>
      </w:r>
    </w:p>
    <w:p w14:paraId="74D7D928" w14:textId="5269DC34" w:rsidR="00641F00" w:rsidRPr="00AC5BE4" w:rsidRDefault="00641F00" w:rsidP="002821B7">
      <w:pPr>
        <w:pStyle w:val="a5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Очки</w:t>
      </w:r>
    </w:p>
    <w:p w14:paraId="17B2CA85" w14:textId="05BD62C0" w:rsidR="00641F00" w:rsidRPr="00AC5BE4" w:rsidRDefault="00641F00" w:rsidP="002821B7">
      <w:pPr>
        <w:pStyle w:val="a5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Протоколы работы</w:t>
      </w:r>
    </w:p>
    <w:p w14:paraId="411014E0" w14:textId="144D710B" w:rsidR="00641F00" w:rsidRPr="00AC5BE4" w:rsidRDefault="00641F00" w:rsidP="002821B7">
      <w:pPr>
        <w:pStyle w:val="a5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Очистка и дезинфекция</w:t>
      </w:r>
    </w:p>
    <w:p w14:paraId="20FDB6EF" w14:textId="7F7AC275" w:rsidR="00491540" w:rsidRPr="00AC5BE4" w:rsidRDefault="00641F00" w:rsidP="002821B7">
      <w:pPr>
        <w:pStyle w:val="a5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Обслуживание и содержание</w:t>
      </w:r>
    </w:p>
    <w:p w14:paraId="405FB555" w14:textId="77777777" w:rsidR="00491540" w:rsidRPr="00B57A7B" w:rsidRDefault="00491540" w:rsidP="00B57A7B">
      <w:pPr>
        <w:pStyle w:val="a5"/>
        <w:contextualSpacing/>
        <w:rPr>
          <w:rFonts w:asciiTheme="minorHAnsi" w:hAnsiTheme="minorHAnsi" w:cs="Calibri"/>
          <w:b/>
        </w:rPr>
      </w:pPr>
    </w:p>
    <w:p w14:paraId="32BC54CC" w14:textId="597E2699" w:rsidR="00641F00" w:rsidRDefault="00491540" w:rsidP="00641F00">
      <w:pPr>
        <w:pStyle w:val="a5"/>
        <w:contextualSpacing/>
        <w:rPr>
          <w:rFonts w:asciiTheme="minorHAnsi" w:hAnsiTheme="minorHAnsi" w:cs="Calibri"/>
        </w:rPr>
      </w:pPr>
      <w:r w:rsidRPr="00B57A7B">
        <w:rPr>
          <w:rFonts w:asciiTheme="minorHAnsi" w:hAnsiTheme="minorHAnsi" w:cs="Calibri"/>
          <w:b/>
        </w:rPr>
        <w:t>15:</w:t>
      </w:r>
      <w:r w:rsidR="00641F00">
        <w:rPr>
          <w:rFonts w:asciiTheme="minorHAnsi" w:hAnsiTheme="minorHAnsi" w:cs="Calibri"/>
          <w:b/>
        </w:rPr>
        <w:t>4</w:t>
      </w:r>
      <w:r w:rsidRPr="00B57A7B">
        <w:rPr>
          <w:rFonts w:asciiTheme="minorHAnsi" w:hAnsiTheme="minorHAnsi" w:cs="Calibri"/>
          <w:b/>
        </w:rPr>
        <w:t>0-1</w:t>
      </w:r>
      <w:r w:rsidR="00641F00">
        <w:rPr>
          <w:rFonts w:asciiTheme="minorHAnsi" w:hAnsiTheme="minorHAnsi" w:cs="Calibri"/>
          <w:b/>
        </w:rPr>
        <w:t>6</w:t>
      </w:r>
      <w:r w:rsidRPr="00B57A7B">
        <w:rPr>
          <w:rFonts w:asciiTheme="minorHAnsi" w:hAnsiTheme="minorHAnsi" w:cs="Calibri"/>
          <w:b/>
        </w:rPr>
        <w:t>:</w:t>
      </w:r>
      <w:r w:rsidR="00641F00">
        <w:rPr>
          <w:rFonts w:asciiTheme="minorHAnsi" w:hAnsiTheme="minorHAnsi" w:cs="Calibri"/>
          <w:b/>
        </w:rPr>
        <w:t>3</w:t>
      </w:r>
      <w:r w:rsidRPr="00B57A7B">
        <w:rPr>
          <w:rFonts w:asciiTheme="minorHAnsi" w:hAnsiTheme="minorHAnsi" w:cs="Calibri"/>
          <w:b/>
        </w:rPr>
        <w:t>0</w:t>
      </w:r>
      <w:r w:rsidR="002821B7">
        <w:rPr>
          <w:rFonts w:asciiTheme="minorHAnsi" w:hAnsiTheme="minorHAnsi" w:cs="Calibri"/>
          <w:b/>
          <w:lang w:val="en-US"/>
        </w:rPr>
        <w:t xml:space="preserve"> </w:t>
      </w:r>
      <w:r w:rsidR="00AC5BE4">
        <w:rPr>
          <w:rFonts w:asciiTheme="minorHAnsi" w:hAnsiTheme="minorHAnsi" w:cs="Calibri"/>
        </w:rPr>
        <w:t>Разбор клинических случаев</w:t>
      </w:r>
    </w:p>
    <w:p w14:paraId="7E0DE48E" w14:textId="3BD33E83" w:rsidR="00641F00" w:rsidRPr="00AC5BE4" w:rsidRDefault="00641F00" w:rsidP="002821B7">
      <w:pPr>
        <w:pStyle w:val="a5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Мануальные навыки лазерной терапии и хирургии</w:t>
      </w:r>
    </w:p>
    <w:p w14:paraId="7606229B" w14:textId="719017E6" w:rsidR="00641F00" w:rsidRPr="00AC5BE4" w:rsidRDefault="00641F00" w:rsidP="002821B7">
      <w:pPr>
        <w:pStyle w:val="a5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>Протоколы лечения с помощью голубого лазера</w:t>
      </w:r>
    </w:p>
    <w:p w14:paraId="646A7A6F" w14:textId="3A20FA61" w:rsidR="00641F00" w:rsidRPr="00AC5BE4" w:rsidRDefault="00641F00" w:rsidP="002821B7">
      <w:pPr>
        <w:pStyle w:val="a5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 xml:space="preserve">Эндодонтия  </w:t>
      </w:r>
    </w:p>
    <w:p w14:paraId="63E7E457" w14:textId="08B4E039" w:rsidR="00641F00" w:rsidRPr="00AC5BE4" w:rsidRDefault="00641F00" w:rsidP="002821B7">
      <w:pPr>
        <w:pStyle w:val="a5"/>
        <w:numPr>
          <w:ilvl w:val="0"/>
          <w:numId w:val="18"/>
        </w:numPr>
        <w:contextualSpacing/>
        <w:rPr>
          <w:rFonts w:asciiTheme="minorHAnsi" w:hAnsiTheme="minorHAnsi" w:cstheme="minorHAnsi"/>
        </w:rPr>
      </w:pPr>
      <w:r w:rsidRPr="00AC5BE4">
        <w:rPr>
          <w:rFonts w:asciiTheme="minorHAnsi" w:hAnsiTheme="minorHAnsi" w:cstheme="minorHAnsi"/>
        </w:rPr>
        <w:t xml:space="preserve">Пародонтология и Хирургия: разрезы, коррекция десны при работе в зоне эстетики, френэктомия, вестибулопластика, лечение афтозного стоматита, удлинение коронковой части. </w:t>
      </w:r>
    </w:p>
    <w:p w14:paraId="522FCCA6" w14:textId="77777777" w:rsidR="00591532" w:rsidRPr="00B57A7B" w:rsidRDefault="00591532" w:rsidP="00B57A7B">
      <w:pPr>
        <w:pStyle w:val="Standard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57A7B">
        <w:rPr>
          <w:rFonts w:asciiTheme="minorHAnsi" w:hAnsiTheme="minorHAnsi" w:cstheme="minorHAnsi"/>
          <w:b/>
          <w:sz w:val="24"/>
          <w:szCs w:val="24"/>
        </w:rPr>
        <w:t>1</w:t>
      </w:r>
      <w:r w:rsidR="00641F00">
        <w:rPr>
          <w:rFonts w:asciiTheme="minorHAnsi" w:hAnsiTheme="minorHAnsi" w:cstheme="minorHAnsi"/>
          <w:b/>
          <w:sz w:val="24"/>
          <w:szCs w:val="24"/>
        </w:rPr>
        <w:t>6</w:t>
      </w:r>
      <w:r w:rsidRPr="00B57A7B">
        <w:rPr>
          <w:rFonts w:asciiTheme="minorHAnsi" w:hAnsiTheme="minorHAnsi" w:cstheme="minorHAnsi"/>
          <w:b/>
          <w:sz w:val="24"/>
          <w:szCs w:val="24"/>
        </w:rPr>
        <w:t>:</w:t>
      </w:r>
      <w:r w:rsidR="00641F00">
        <w:rPr>
          <w:rFonts w:asciiTheme="minorHAnsi" w:hAnsiTheme="minorHAnsi" w:cstheme="minorHAnsi"/>
          <w:b/>
          <w:sz w:val="24"/>
          <w:szCs w:val="24"/>
        </w:rPr>
        <w:t>3</w:t>
      </w:r>
      <w:r w:rsidRPr="00B57A7B">
        <w:rPr>
          <w:rFonts w:asciiTheme="minorHAnsi" w:hAnsiTheme="minorHAnsi" w:cstheme="minorHAnsi"/>
          <w:b/>
          <w:sz w:val="24"/>
          <w:szCs w:val="24"/>
        </w:rPr>
        <w:t>0-1</w:t>
      </w:r>
      <w:r w:rsidR="00641F00">
        <w:rPr>
          <w:rFonts w:asciiTheme="minorHAnsi" w:hAnsiTheme="minorHAnsi" w:cstheme="minorHAnsi"/>
          <w:b/>
          <w:sz w:val="24"/>
          <w:szCs w:val="24"/>
        </w:rPr>
        <w:t>7</w:t>
      </w:r>
      <w:r w:rsidRPr="00B57A7B">
        <w:rPr>
          <w:rFonts w:asciiTheme="minorHAnsi" w:hAnsiTheme="minorHAnsi" w:cstheme="minorHAnsi"/>
          <w:b/>
          <w:sz w:val="24"/>
          <w:szCs w:val="24"/>
        </w:rPr>
        <w:t xml:space="preserve">:00 </w:t>
      </w:r>
      <w:r w:rsidRPr="00B57A7B">
        <w:rPr>
          <w:rFonts w:asciiTheme="minorHAnsi" w:hAnsiTheme="minorHAnsi" w:cstheme="minorHAnsi"/>
          <w:sz w:val="24"/>
          <w:szCs w:val="24"/>
        </w:rPr>
        <w:t>Сессия «вопрос-ответ»</w:t>
      </w:r>
    </w:p>
    <w:p w14:paraId="0ECADD7D" w14:textId="77777777" w:rsidR="009A700E" w:rsidRPr="00B57A7B" w:rsidRDefault="009A700E" w:rsidP="004570CC">
      <w:pPr>
        <w:spacing w:line="240" w:lineRule="auto"/>
        <w:contextualSpacing/>
        <w:rPr>
          <w:rFonts w:asciiTheme="minorHAnsi" w:eastAsia="MS Mincho" w:hAnsiTheme="minorHAnsi" w:cstheme="minorHAnsi"/>
          <w:sz w:val="24"/>
          <w:szCs w:val="24"/>
          <w:lang w:eastAsia="ja-JP"/>
        </w:rPr>
      </w:pPr>
    </w:p>
    <w:sectPr w:rsidR="009A700E" w:rsidRPr="00B57A7B" w:rsidSect="00E466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08A"/>
    <w:multiLevelType w:val="hybridMultilevel"/>
    <w:tmpl w:val="F0BE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F54"/>
    <w:multiLevelType w:val="hybridMultilevel"/>
    <w:tmpl w:val="7A88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560"/>
    <w:multiLevelType w:val="hybridMultilevel"/>
    <w:tmpl w:val="1354D688"/>
    <w:lvl w:ilvl="0" w:tplc="D346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43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6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0A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6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84679"/>
    <w:multiLevelType w:val="hybridMultilevel"/>
    <w:tmpl w:val="BF20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EC5"/>
    <w:multiLevelType w:val="hybridMultilevel"/>
    <w:tmpl w:val="AC7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756"/>
    <w:multiLevelType w:val="hybridMultilevel"/>
    <w:tmpl w:val="E14CA496"/>
    <w:lvl w:ilvl="0" w:tplc="A7EA361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DB9"/>
    <w:multiLevelType w:val="hybridMultilevel"/>
    <w:tmpl w:val="233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AA9"/>
    <w:multiLevelType w:val="hybridMultilevel"/>
    <w:tmpl w:val="F4A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763"/>
    <w:multiLevelType w:val="hybridMultilevel"/>
    <w:tmpl w:val="2E8C22BE"/>
    <w:lvl w:ilvl="0" w:tplc="59382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CE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7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C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29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4D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2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C7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655632"/>
    <w:multiLevelType w:val="hybridMultilevel"/>
    <w:tmpl w:val="25A8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31EFB"/>
    <w:multiLevelType w:val="hybridMultilevel"/>
    <w:tmpl w:val="56D0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3E0"/>
    <w:multiLevelType w:val="hybridMultilevel"/>
    <w:tmpl w:val="CDE41E8C"/>
    <w:lvl w:ilvl="0" w:tplc="408A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9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A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9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E6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8B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4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91796D"/>
    <w:multiLevelType w:val="hybridMultilevel"/>
    <w:tmpl w:val="C54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A6F"/>
    <w:multiLevelType w:val="hybridMultilevel"/>
    <w:tmpl w:val="092AF3FE"/>
    <w:lvl w:ilvl="0" w:tplc="D89EC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8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8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2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A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5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C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6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0A0EDD"/>
    <w:multiLevelType w:val="hybridMultilevel"/>
    <w:tmpl w:val="CB8A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C61DE"/>
    <w:multiLevelType w:val="hybridMultilevel"/>
    <w:tmpl w:val="9B1A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A1DAE"/>
    <w:multiLevelType w:val="hybridMultilevel"/>
    <w:tmpl w:val="B88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01"/>
    <w:rsid w:val="00020B7B"/>
    <w:rsid w:val="00075BD4"/>
    <w:rsid w:val="00126957"/>
    <w:rsid w:val="00135AF8"/>
    <w:rsid w:val="00163293"/>
    <w:rsid w:val="001F39AD"/>
    <w:rsid w:val="00207BA8"/>
    <w:rsid w:val="002216E1"/>
    <w:rsid w:val="00221EA8"/>
    <w:rsid w:val="002821B7"/>
    <w:rsid w:val="00296141"/>
    <w:rsid w:val="002A051C"/>
    <w:rsid w:val="002B41F7"/>
    <w:rsid w:val="002B7C6F"/>
    <w:rsid w:val="002D2301"/>
    <w:rsid w:val="002D5453"/>
    <w:rsid w:val="002E37B0"/>
    <w:rsid w:val="00353BDE"/>
    <w:rsid w:val="00387C27"/>
    <w:rsid w:val="003F1723"/>
    <w:rsid w:val="0042573A"/>
    <w:rsid w:val="00456D67"/>
    <w:rsid w:val="004570CC"/>
    <w:rsid w:val="00491540"/>
    <w:rsid w:val="004A2629"/>
    <w:rsid w:val="004C452C"/>
    <w:rsid w:val="004D6DA3"/>
    <w:rsid w:val="00591532"/>
    <w:rsid w:val="005A5309"/>
    <w:rsid w:val="005E1637"/>
    <w:rsid w:val="00612E06"/>
    <w:rsid w:val="00641F00"/>
    <w:rsid w:val="00662836"/>
    <w:rsid w:val="0067750A"/>
    <w:rsid w:val="006851CF"/>
    <w:rsid w:val="007355EC"/>
    <w:rsid w:val="00815902"/>
    <w:rsid w:val="00846DF2"/>
    <w:rsid w:val="008570F3"/>
    <w:rsid w:val="00866DF9"/>
    <w:rsid w:val="008E4CAA"/>
    <w:rsid w:val="00910403"/>
    <w:rsid w:val="00970E35"/>
    <w:rsid w:val="0097148A"/>
    <w:rsid w:val="0098347B"/>
    <w:rsid w:val="009A700E"/>
    <w:rsid w:val="009C4735"/>
    <w:rsid w:val="00A1651F"/>
    <w:rsid w:val="00A55DD4"/>
    <w:rsid w:val="00A73110"/>
    <w:rsid w:val="00A965BD"/>
    <w:rsid w:val="00AA466E"/>
    <w:rsid w:val="00AC5669"/>
    <w:rsid w:val="00AC5BE4"/>
    <w:rsid w:val="00B23812"/>
    <w:rsid w:val="00B57A7B"/>
    <w:rsid w:val="00B76108"/>
    <w:rsid w:val="00B8236D"/>
    <w:rsid w:val="00BC14C5"/>
    <w:rsid w:val="00C41A66"/>
    <w:rsid w:val="00C5028D"/>
    <w:rsid w:val="00C83633"/>
    <w:rsid w:val="00CA62D6"/>
    <w:rsid w:val="00CB4169"/>
    <w:rsid w:val="00CE32A3"/>
    <w:rsid w:val="00CF408F"/>
    <w:rsid w:val="00D02185"/>
    <w:rsid w:val="00D12547"/>
    <w:rsid w:val="00D260D4"/>
    <w:rsid w:val="00D73BD2"/>
    <w:rsid w:val="00D77DB6"/>
    <w:rsid w:val="00DA0606"/>
    <w:rsid w:val="00DC3624"/>
    <w:rsid w:val="00E200C3"/>
    <w:rsid w:val="00E36115"/>
    <w:rsid w:val="00E46689"/>
    <w:rsid w:val="00E9595A"/>
    <w:rsid w:val="00F04E21"/>
    <w:rsid w:val="00F2113D"/>
    <w:rsid w:val="00F34448"/>
    <w:rsid w:val="00F92BCF"/>
    <w:rsid w:val="00FA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811"/>
  <w15:docId w15:val="{B070026D-7538-4A8A-9CE4-7F57122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36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23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56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66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230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3">
    <w:name w:val="Table Grid"/>
    <w:basedOn w:val="a1"/>
    <w:uiPriority w:val="39"/>
    <w:rsid w:val="002D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30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C56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AC566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5">
    <w:name w:val="Normal (Web)"/>
    <w:basedOn w:val="a"/>
    <w:uiPriority w:val="99"/>
    <w:unhideWhenUsed/>
    <w:rsid w:val="00B76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C41A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C41A66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andard">
    <w:name w:val="Standard"/>
    <w:rsid w:val="00591532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9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6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5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6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4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7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6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2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2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6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6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49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Kharchenko, Alexey</dc:creator>
  <cp:lastModifiedBy>Letarg</cp:lastModifiedBy>
  <cp:revision>3</cp:revision>
  <cp:lastPrinted>2019-01-28T10:53:00Z</cp:lastPrinted>
  <dcterms:created xsi:type="dcterms:W3CDTF">2021-11-25T09:11:00Z</dcterms:created>
  <dcterms:modified xsi:type="dcterms:W3CDTF">2021-11-25T09:13:00Z</dcterms:modified>
</cp:coreProperties>
</file>